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6C56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 xml:space="preserve">به یاد یار غریبی دلم بهانه گرفت 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که بهر یار غریبش عزا شبانه گرفت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علی که طایر در آشیانه سوخته اش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پرید و در قفس خاک آشیانه گرفت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مگو که نیمه شبی پیکری به خاک سپرد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تمام هستی او را، از او زمانه گرفت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علی شهید، در آن روز شد که جانش را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میان کوچه عدو زیر تازیانه گرفت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الا چو شاخۀ خشکیده بشکند دستی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که از شکسته نهال علی جوانه گرفت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بسوز دل که علی بین خانه بود و عدو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شریک زندگی اش را در آستانه گرفت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کشید ناله ز دل آه آه فضه بیا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که قاتل از من مظلومه، ناز دانه گرفت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فدای غربت آن کودک سیه پوشی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که ختم مادر خود را کنار خانه گرفت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گذشت فاطمه از عالم و غمش یک عمر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ز چشم های علی اشک دانه دانه گرفت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نشان خشت کجی را که دست ظلم نهاد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هماره باید از آن قبر بی نشانه گرفت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lastRenderedPageBreak/>
        <w:t>جهان برای علی (میثم) آشکارا سوخت</w:t>
      </w:r>
    </w:p>
    <w:p w:rsidR="00116C56" w:rsidRPr="00116C56" w:rsidRDefault="00116C56" w:rsidP="00116C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6C56">
        <w:rPr>
          <w:rFonts w:ascii="Tahoma" w:eastAsia="Times New Roman" w:hAnsi="Tahoma" w:cs="Tahoma"/>
          <w:sz w:val="20"/>
          <w:szCs w:val="20"/>
          <w:rtl/>
        </w:rPr>
        <w:t>در آن مراسم تدفین که مخفیانه گرفت</w:t>
      </w:r>
    </w:p>
    <w:p w:rsidR="00116C56" w:rsidRDefault="00116C56" w:rsidP="00116C56"/>
    <w:p w:rsidR="00FC63C8" w:rsidRPr="00116C56" w:rsidRDefault="00FC63C8" w:rsidP="00116C56"/>
    <w:sectPr w:rsidR="00FC63C8" w:rsidRPr="00116C5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16C56"/>
    <w:rsid w:val="000044A9"/>
    <w:rsid w:val="00022EFC"/>
    <w:rsid w:val="00026A33"/>
    <w:rsid w:val="00030442"/>
    <w:rsid w:val="0010720A"/>
    <w:rsid w:val="00116C56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637</Characters>
  <Application>Microsoft Office Word</Application>
  <DocSecurity>0</DocSecurity>
  <Lines>5</Lines>
  <Paragraphs>1</Paragraphs>
  <ScaleCrop>false</ScaleCrop>
  <Company>Novin Pendar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2013-10-27T11:33:00Z</dcterms:created>
  <dcterms:modified xsi:type="dcterms:W3CDTF">2013-10-27T11:34:00Z</dcterms:modified>
</cp:coreProperties>
</file>